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F604" w14:textId="77777777" w:rsidR="00ED4392" w:rsidRPr="00ED4392" w:rsidRDefault="006532E1" w:rsidP="00ED4392">
      <w:pPr>
        <w:pStyle w:val="30"/>
        <w:shd w:val="clear" w:color="auto" w:fill="auto"/>
        <w:rPr>
          <w:color w:val="000000"/>
          <w:sz w:val="32"/>
          <w:szCs w:val="32"/>
          <w:lang w:bidi="ru-RU"/>
        </w:rPr>
      </w:pPr>
      <w:r>
        <w:t xml:space="preserve">       </w:t>
      </w:r>
      <w:r w:rsidR="00ED4392" w:rsidRPr="00ED4392">
        <w:rPr>
          <w:color w:val="000000"/>
          <w:sz w:val="32"/>
          <w:szCs w:val="32"/>
          <w:lang w:bidi="ru-RU"/>
        </w:rPr>
        <w:t>Отчет об итогах работы краевого государственного бюджетного</w:t>
      </w:r>
      <w:r w:rsidR="00ED4392" w:rsidRPr="00ED4392">
        <w:rPr>
          <w:color w:val="000000"/>
          <w:sz w:val="32"/>
          <w:szCs w:val="32"/>
          <w:lang w:bidi="ru-RU"/>
        </w:rPr>
        <w:br/>
        <w:t>учреждения социального обслуживания</w:t>
      </w:r>
      <w:r w:rsidR="00ED4392" w:rsidRPr="00ED4392">
        <w:rPr>
          <w:color w:val="000000"/>
          <w:sz w:val="32"/>
          <w:szCs w:val="32"/>
          <w:lang w:bidi="ru-RU"/>
        </w:rPr>
        <w:br/>
        <w:t>«Ермаковский дом-интернат для граждан пожилого возраста и инвалидов»</w:t>
      </w:r>
    </w:p>
    <w:p w14:paraId="151FD8F0" w14:textId="4C8DD942" w:rsidR="00ED4392" w:rsidRPr="00ED4392" w:rsidRDefault="00ED4392" w:rsidP="00ED4392">
      <w:pPr>
        <w:widowControl w:val="0"/>
        <w:spacing w:after="296" w:line="317" w:lineRule="exact"/>
        <w:jc w:val="center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0" w:name="bookmark0"/>
      <w:r w:rsidRPr="00ED4392">
        <w:rPr>
          <w:b/>
          <w:bCs/>
          <w:color w:val="000000"/>
          <w:sz w:val="32"/>
          <w:szCs w:val="32"/>
          <w:lang w:bidi="ru-RU"/>
        </w:rPr>
        <w:t>за 20</w:t>
      </w:r>
      <w:r w:rsidR="000E018C">
        <w:rPr>
          <w:b/>
          <w:bCs/>
          <w:color w:val="000000"/>
          <w:sz w:val="32"/>
          <w:szCs w:val="32"/>
          <w:lang w:bidi="ru-RU"/>
        </w:rPr>
        <w:t>2</w:t>
      </w:r>
      <w:r w:rsidR="00B44BE4">
        <w:rPr>
          <w:b/>
          <w:bCs/>
          <w:color w:val="000000"/>
          <w:sz w:val="32"/>
          <w:szCs w:val="32"/>
          <w:lang w:bidi="ru-RU"/>
        </w:rPr>
        <w:t>1</w:t>
      </w:r>
      <w:r w:rsidRPr="00ED4392">
        <w:rPr>
          <w:b/>
          <w:bCs/>
          <w:color w:val="000000"/>
          <w:sz w:val="32"/>
          <w:szCs w:val="32"/>
          <w:lang w:bidi="ru-RU"/>
        </w:rPr>
        <w:t>год</w:t>
      </w:r>
      <w:bookmarkEnd w:id="0"/>
    </w:p>
    <w:p w14:paraId="01D22EBB" w14:textId="77777777"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4392">
        <w:rPr>
          <w:sz w:val="28"/>
          <w:szCs w:val="28"/>
        </w:rPr>
        <w:t xml:space="preserve">       </w:t>
      </w:r>
      <w:r w:rsidRPr="00512B33">
        <w:rPr>
          <w:sz w:val="28"/>
          <w:szCs w:val="28"/>
        </w:rPr>
        <w:t>Краевое государственное бюджетное учреждение социального обслуживания «Ермаковский дом-интернат для граждан пожилого возраста и инвалидов» (далее по тексту Учрежден</w:t>
      </w:r>
      <w:r>
        <w:rPr>
          <w:sz w:val="28"/>
          <w:szCs w:val="28"/>
        </w:rPr>
        <w:t>ие) создано 1 января 2006 года.</w:t>
      </w:r>
    </w:p>
    <w:p w14:paraId="7757709B" w14:textId="77777777"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32FB">
        <w:rPr>
          <w:sz w:val="28"/>
          <w:szCs w:val="28"/>
        </w:rPr>
        <w:t xml:space="preserve">Устав </w:t>
      </w:r>
      <w:r w:rsidR="00ED4392">
        <w:rPr>
          <w:sz w:val="28"/>
          <w:szCs w:val="28"/>
        </w:rPr>
        <w:t>Учреждения</w:t>
      </w:r>
      <w:r w:rsidRPr="008E4AC2">
        <w:rPr>
          <w:sz w:val="28"/>
          <w:szCs w:val="28"/>
        </w:rPr>
        <w:t xml:space="preserve"> утвержден приказом министерства социальной политики Красноярского края № 673-ОД</w:t>
      </w:r>
      <w:r w:rsidRPr="005632FB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5632F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632FB">
        <w:rPr>
          <w:sz w:val="28"/>
          <w:szCs w:val="28"/>
        </w:rPr>
        <w:t>.2015</w:t>
      </w:r>
      <w:r>
        <w:rPr>
          <w:sz w:val="28"/>
          <w:szCs w:val="28"/>
        </w:rPr>
        <w:t>года</w:t>
      </w:r>
      <w:r w:rsidRPr="005632FB">
        <w:rPr>
          <w:sz w:val="28"/>
          <w:szCs w:val="28"/>
        </w:rPr>
        <w:t>.</w:t>
      </w:r>
    </w:p>
    <w:p w14:paraId="7087DEBF" w14:textId="77777777" w:rsidR="006532E1" w:rsidRDefault="00ED4392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32E1" w:rsidRPr="005632FB">
        <w:rPr>
          <w:sz w:val="28"/>
          <w:szCs w:val="28"/>
        </w:rPr>
        <w:t xml:space="preserve">Сокращенное наименование бюджетного учреждения: КГБУ СО </w:t>
      </w:r>
      <w:r w:rsidR="006532E1">
        <w:rPr>
          <w:sz w:val="28"/>
          <w:szCs w:val="28"/>
        </w:rPr>
        <w:t>«Ермаковский дом-интернат»</w:t>
      </w:r>
      <w:r w:rsidR="006532E1" w:rsidRPr="005632FB">
        <w:rPr>
          <w:sz w:val="28"/>
          <w:szCs w:val="28"/>
        </w:rPr>
        <w:t>.</w:t>
      </w:r>
      <w:r w:rsidR="006532E1" w:rsidRPr="005632FB">
        <w:rPr>
          <w:sz w:val="28"/>
          <w:szCs w:val="28"/>
        </w:rPr>
        <w:tab/>
      </w:r>
    </w:p>
    <w:p w14:paraId="277940A5" w14:textId="77777777" w:rsidR="006532E1" w:rsidRPr="005632FB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Учредителем и собственником имущества бюджетного учреждения является субъект Российской Федерации - Красноярский край.</w:t>
      </w:r>
    </w:p>
    <w:p w14:paraId="71B1CC23" w14:textId="77777777" w:rsidR="006532E1" w:rsidRPr="005632FB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>Функции и полномочия учредителя от имени Красноярского края осуществляет министерство социальной политики Красноярского края.</w:t>
      </w:r>
    </w:p>
    <w:p w14:paraId="4CF13E85" w14:textId="77777777" w:rsidR="006532E1" w:rsidRPr="005632FB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ab/>
        <w:t>Полномочия собственника имущества от имени Красноярского края осуществляют агентство по управлению государственным имуществом Красноярского края и Правительство Красноярского края в соответствии с компетенцией.</w:t>
      </w:r>
    </w:p>
    <w:p w14:paraId="5DF84C0E" w14:textId="77777777" w:rsidR="006532E1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ab/>
        <w:t>Бюджетное учреждение является юридическим лицом, имеет обособленное имущество, самостоятельный баланс, лицевые счета в казначействе Красноярского края, печать со своим наименованием, бланки, штампы. Бюджетное учреждение от своего имени приобретает и осуществляет имущественные и неимущественные права, несет обязанност</w:t>
      </w:r>
      <w:r>
        <w:rPr>
          <w:sz w:val="28"/>
          <w:szCs w:val="28"/>
        </w:rPr>
        <w:t>ь</w:t>
      </w:r>
      <w:r w:rsidRPr="005632FB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14:paraId="198AA9D4" w14:textId="77777777"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2B33">
        <w:rPr>
          <w:sz w:val="28"/>
          <w:szCs w:val="28"/>
        </w:rPr>
        <w:t xml:space="preserve">Учреждение предназначено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граждан пожилого возраста (мужчин старше 60 лет, женщин старше 55 лет) и инвалидов первой и второй групп (старше 18 лет),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– получатели социальных услуг). </w:t>
      </w:r>
    </w:p>
    <w:p w14:paraId="77A1DD57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512B33">
        <w:rPr>
          <w:sz w:val="28"/>
          <w:szCs w:val="28"/>
        </w:rPr>
        <w:t xml:space="preserve">Учреждение создано для оказания услуг в целях </w:t>
      </w:r>
      <w:proofErr w:type="gramStart"/>
      <w:r w:rsidRPr="00512B33">
        <w:rPr>
          <w:sz w:val="28"/>
          <w:szCs w:val="28"/>
        </w:rPr>
        <w:t>обеспечения реализации</w:t>
      </w:r>
      <w:proofErr w:type="gramEnd"/>
      <w:r w:rsidRPr="00512B33">
        <w:rPr>
          <w:sz w:val="28"/>
          <w:szCs w:val="28"/>
        </w:rPr>
        <w:t xml:space="preserve"> предусмотренных законодательством Российской Федерации, Красноярского края полномочий Учредителя в сфере социального обслуживания граждан пожилого возраста и инвалидов.</w:t>
      </w:r>
    </w:p>
    <w:p w14:paraId="17B53CB5" w14:textId="77777777" w:rsidR="005B2CBA" w:rsidRPr="00512B33" w:rsidRDefault="005B2CBA" w:rsidP="006532E1">
      <w:pPr>
        <w:ind w:firstLine="708"/>
        <w:jc w:val="both"/>
        <w:rPr>
          <w:sz w:val="28"/>
          <w:szCs w:val="28"/>
        </w:rPr>
      </w:pPr>
    </w:p>
    <w:p w14:paraId="1EE6A706" w14:textId="77777777" w:rsidR="006532E1" w:rsidRDefault="006532E1" w:rsidP="006532E1">
      <w:pPr>
        <w:jc w:val="both"/>
        <w:rPr>
          <w:sz w:val="28"/>
          <w:szCs w:val="28"/>
        </w:rPr>
      </w:pPr>
      <w:r w:rsidRPr="00512B3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12B33">
        <w:rPr>
          <w:sz w:val="28"/>
          <w:szCs w:val="28"/>
        </w:rPr>
        <w:t xml:space="preserve"> Предметом деятельности Учреждения является предоставление социальных услуг гражданам пожилого возраста и инвалидам в стационарной форме социального обслуживания.</w:t>
      </w:r>
    </w:p>
    <w:p w14:paraId="11A25EA9" w14:textId="77777777" w:rsidR="00F01E7D" w:rsidRPr="005F6E7A" w:rsidRDefault="006532E1" w:rsidP="005F6E7A">
      <w:pPr>
        <w:jc w:val="center"/>
        <w:rPr>
          <w:sz w:val="28"/>
          <w:szCs w:val="28"/>
          <w:u w:val="single"/>
        </w:rPr>
      </w:pPr>
      <w:r w:rsidRPr="005F6E7A">
        <w:rPr>
          <w:sz w:val="28"/>
          <w:szCs w:val="28"/>
          <w:u w:val="single"/>
        </w:rPr>
        <w:t>Целями деятельности бюджетного учреждения являются:</w:t>
      </w:r>
    </w:p>
    <w:p w14:paraId="1D1625D4" w14:textId="77777777" w:rsidR="006532E1" w:rsidRPr="00E97E7E" w:rsidRDefault="006532E1" w:rsidP="00F01E7D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постоянной, периодической, разовой помощи получателям социальных услуг в целях улучшения условий их жизнед</w:t>
      </w:r>
      <w:r w:rsidR="00F01E7D">
        <w:rPr>
          <w:sz w:val="28"/>
          <w:szCs w:val="28"/>
        </w:rPr>
        <w:t xml:space="preserve">еятельности и (или) расширения </w:t>
      </w:r>
      <w:r w:rsidRPr="00E97E7E">
        <w:rPr>
          <w:sz w:val="28"/>
          <w:szCs w:val="28"/>
        </w:rPr>
        <w:t>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14:paraId="75B604D6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Для достижения указанных целей Учреждение осуществляет следующие основные виды деятельности:</w:t>
      </w:r>
    </w:p>
    <w:p w14:paraId="62E4893D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социально-бытовых услуг, направленных на поддержание жизнедеятельности получателей социальных услуг в быту;</w:t>
      </w:r>
    </w:p>
    <w:p w14:paraId="7471E0F8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социально-медицинских услуг, направленных на поддержание и сохранение здоровья получателей социальных услуг;</w:t>
      </w:r>
    </w:p>
    <w:p w14:paraId="4FD074F1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социально-психологических услуг, направленных на оказание помощи в коррекции психологического состояния получателей социальных услуг;</w:t>
      </w:r>
    </w:p>
    <w:p w14:paraId="0B231C4B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социально-педагогических услуг, направленных на формирование у получателей социальных услуг позитивных интересов (в том числе в сфере досуга, спорта, здорового образа жизни), организацию их досуга (праздники, экскурсии и другие культурные мероприятия);</w:t>
      </w:r>
    </w:p>
    <w:p w14:paraId="5D011B72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 xml:space="preserve">оказание социально-трудовых услуг, направленных на социально-трудовую реабилитацию и социально-трудовую адаптацию получателей социальных услуг; </w:t>
      </w:r>
    </w:p>
    <w:p w14:paraId="0E86D915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социально-правовых услуг, направленных на обеспечение реализации законных прав и интересов получателей социальных услуг;</w:t>
      </w:r>
    </w:p>
    <w:p w14:paraId="6642A6FC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услуг в целях повышения коммуникативного потенциала получателей социальных услуг, имеющих ограничения жизнедеятельности.</w:t>
      </w:r>
    </w:p>
    <w:p w14:paraId="260CFFC5" w14:textId="77777777" w:rsidR="006532E1" w:rsidRPr="00E97E7E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7E7E">
        <w:rPr>
          <w:sz w:val="28"/>
          <w:szCs w:val="28"/>
        </w:rPr>
        <w:t>Учреждение для формирования Государственного задания представляет Учредителю соответствующую информацию (постановление Совета администрации Красноярского края от 30.06.2007 № 275-п «Об утверждении Порядка формирования государственного задания на оказание государственных услуг, Методики оценки выполнения бюджетными учреждениями и иными некоммерческими организациями государственного задания на оказание государственных услуг, Порядка финансового обеспечения выполнения государственного задания бюджетными учреждениями и иными некоммерческими организациями»).</w:t>
      </w:r>
    </w:p>
    <w:p w14:paraId="5BBCE375" w14:textId="77777777" w:rsidR="006532E1" w:rsidRDefault="006532E1" w:rsidP="006532E1">
      <w:pPr>
        <w:jc w:val="both"/>
        <w:rPr>
          <w:sz w:val="28"/>
          <w:szCs w:val="28"/>
        </w:rPr>
      </w:pPr>
      <w:r w:rsidRPr="00E97E7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97E7E">
        <w:rPr>
          <w:sz w:val="28"/>
          <w:szCs w:val="28"/>
        </w:rPr>
        <w:t xml:space="preserve"> Учредитель в соответствии с Бюджетным кодексом Российской Федерации формирует для Учреждения Государственное задание на очередной финансовый год и плановый период, а также проводит оценку выполнения Государственного задания Учредителем.    </w:t>
      </w:r>
    </w:p>
    <w:p w14:paraId="786EF6DD" w14:textId="0941718E" w:rsidR="006532E1" w:rsidRPr="005632FB" w:rsidRDefault="00C06EC9" w:rsidP="00653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  <w:r w:rsidR="006532E1" w:rsidRPr="005632FB">
        <w:rPr>
          <w:sz w:val="28"/>
          <w:szCs w:val="28"/>
        </w:rPr>
        <w:t xml:space="preserve">государственного задания между учреждением и министерством социальной политики было подписано </w:t>
      </w:r>
      <w:r w:rsidR="006532E1" w:rsidRPr="00E72D0F">
        <w:rPr>
          <w:sz w:val="28"/>
          <w:szCs w:val="28"/>
        </w:rPr>
        <w:t xml:space="preserve">соглашение </w:t>
      </w:r>
      <w:r w:rsidR="006532E1" w:rsidRPr="005632FB">
        <w:rPr>
          <w:sz w:val="28"/>
          <w:szCs w:val="28"/>
        </w:rPr>
        <w:t xml:space="preserve"> о порядке </w:t>
      </w:r>
      <w:r w:rsidR="006532E1" w:rsidRPr="005632FB">
        <w:rPr>
          <w:sz w:val="28"/>
          <w:szCs w:val="28"/>
        </w:rPr>
        <w:lastRenderedPageBreak/>
        <w:t>и условиях предоставления субсидии на финансовое обеспечение выполнения государственного задания между краевым государственным бюджетным учреждением и  министерством социальной политики  Красноярского края, осуществляющим  функции и полномочия учредителя в отношении краевого государственного бюджетного учреждения.</w:t>
      </w:r>
    </w:p>
    <w:p w14:paraId="540163AF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Бюджетное учреждение осуществляет в соответствии с действующим законодательством учет результатов финансово-хозяйственной и иной деятельности, ведет статистическую и бухгалтерскую отчетность, отчитывается о результатах деятельности в порядке и сроки, установленные законодательством Российской Федерации и Красноярского края.</w:t>
      </w:r>
    </w:p>
    <w:p w14:paraId="545A23E3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При</w:t>
      </w:r>
      <w:r w:rsidR="00C06EC9">
        <w:rPr>
          <w:sz w:val="28"/>
          <w:szCs w:val="28"/>
        </w:rPr>
        <w:t xml:space="preserve"> учреждении действует</w:t>
      </w:r>
      <w:r>
        <w:rPr>
          <w:sz w:val="28"/>
          <w:szCs w:val="28"/>
        </w:rPr>
        <w:t xml:space="preserve"> П</w:t>
      </w:r>
      <w:r w:rsidRPr="008A4F6F">
        <w:rPr>
          <w:sz w:val="28"/>
          <w:szCs w:val="28"/>
        </w:rPr>
        <w:t>опечи</w:t>
      </w:r>
      <w:r w:rsidRPr="005632FB">
        <w:rPr>
          <w:sz w:val="28"/>
          <w:szCs w:val="28"/>
        </w:rPr>
        <w:t>тельский совет</w:t>
      </w:r>
      <w:r>
        <w:rPr>
          <w:sz w:val="28"/>
          <w:szCs w:val="28"/>
        </w:rPr>
        <w:t>, созданный 07.06.2013г., который обеспечивает включение общественности в реализацию решений по развитию учреждения, оказывает помощь для создания необходимых условий жизни проживающих.</w:t>
      </w:r>
    </w:p>
    <w:p w14:paraId="211FAA36" w14:textId="77777777"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Согласно Устава основными задачами КГБУ СО </w:t>
      </w:r>
      <w:r>
        <w:rPr>
          <w:sz w:val="28"/>
          <w:szCs w:val="28"/>
        </w:rPr>
        <w:t>«Ермаковский дом-интернат»</w:t>
      </w:r>
      <w:r w:rsidRPr="00486DE6">
        <w:rPr>
          <w:sz w:val="28"/>
          <w:szCs w:val="28"/>
        </w:rPr>
        <w:t xml:space="preserve"> являются:</w:t>
      </w:r>
    </w:p>
    <w:p w14:paraId="56D19EED" w14:textId="77777777"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Реализация </w:t>
      </w:r>
      <w:r>
        <w:rPr>
          <w:sz w:val="28"/>
          <w:szCs w:val="28"/>
        </w:rPr>
        <w:t>государственной социальной политики на территории района</w:t>
      </w:r>
      <w:r w:rsidRPr="00486DE6">
        <w:rPr>
          <w:sz w:val="28"/>
          <w:szCs w:val="28"/>
        </w:rPr>
        <w:t>;</w:t>
      </w:r>
    </w:p>
    <w:p w14:paraId="42CAC49C" w14:textId="77777777"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>- Со</w:t>
      </w:r>
      <w:r>
        <w:rPr>
          <w:sz w:val="28"/>
          <w:szCs w:val="28"/>
        </w:rPr>
        <w:t>здание усло</w:t>
      </w:r>
      <w:r w:rsidR="00C06EC9">
        <w:rPr>
          <w:sz w:val="28"/>
          <w:szCs w:val="28"/>
        </w:rPr>
        <w:t>вий эффективного развития сферы</w:t>
      </w:r>
      <w:r w:rsidRPr="00486DE6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 поддержки и социального обслуживания населения района</w:t>
      </w:r>
      <w:r w:rsidRPr="00486DE6">
        <w:rPr>
          <w:sz w:val="28"/>
          <w:szCs w:val="28"/>
        </w:rPr>
        <w:t>;</w:t>
      </w:r>
    </w:p>
    <w:p w14:paraId="77E57EB1" w14:textId="77777777"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</w:t>
      </w:r>
      <w:r>
        <w:rPr>
          <w:sz w:val="28"/>
          <w:szCs w:val="28"/>
        </w:rPr>
        <w:t>Прием и размещение клиентов на основании договоров об оплате за стационарное обслуживание</w:t>
      </w:r>
      <w:r w:rsidRPr="00486DE6">
        <w:rPr>
          <w:sz w:val="28"/>
          <w:szCs w:val="28"/>
        </w:rPr>
        <w:t>;</w:t>
      </w:r>
    </w:p>
    <w:p w14:paraId="3A3A4D54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</w:t>
      </w:r>
      <w:r>
        <w:rPr>
          <w:sz w:val="28"/>
          <w:szCs w:val="28"/>
        </w:rPr>
        <w:t>Активное содействие в адаптации, предоставление клиентам жилплощади с мебелью, инвентарем, постельным бельем, предметами личной гигиены, одеждой, обувью;</w:t>
      </w:r>
    </w:p>
    <w:p w14:paraId="69B56143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пита</w:t>
      </w:r>
      <w:r w:rsidR="00C06EC9">
        <w:rPr>
          <w:sz w:val="28"/>
          <w:szCs w:val="28"/>
        </w:rPr>
        <w:t>ния клиентов, обеспечение ухода</w:t>
      </w:r>
      <w:r>
        <w:rPr>
          <w:sz w:val="28"/>
          <w:szCs w:val="28"/>
        </w:rPr>
        <w:t xml:space="preserve"> за клиентами, организация досуга клиента.</w:t>
      </w:r>
    </w:p>
    <w:p w14:paraId="080D4639" w14:textId="4E53DDB2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  <w:r w:rsidRPr="00F27D40">
        <w:rPr>
          <w:rFonts w:ascii="Times New Roman" w:hAnsi="Times New Roman"/>
          <w:sz w:val="28"/>
          <w:szCs w:val="28"/>
          <w:u w:val="single"/>
        </w:rPr>
        <w:t>Объем государственной услуги:</w:t>
      </w:r>
    </w:p>
    <w:p w14:paraId="004BADE9" w14:textId="77777777" w:rsidR="00F27D40" w:rsidRPr="00F27D40" w:rsidRDefault="00F27D40" w:rsidP="00F27D40">
      <w:pPr>
        <w:rPr>
          <w:sz w:val="28"/>
          <w:szCs w:val="28"/>
        </w:rPr>
      </w:pPr>
      <w:r w:rsidRPr="00F27D40">
        <w:rPr>
          <w:sz w:val="28"/>
          <w:szCs w:val="28"/>
        </w:rPr>
        <w:t xml:space="preserve">По факту на 31 </w:t>
      </w:r>
      <w:proofErr w:type="gramStart"/>
      <w:r w:rsidRPr="00F27D40">
        <w:rPr>
          <w:sz w:val="28"/>
          <w:szCs w:val="28"/>
        </w:rPr>
        <w:t>декабря  2021</w:t>
      </w:r>
      <w:proofErr w:type="gramEnd"/>
      <w:r w:rsidRPr="00F27D40">
        <w:rPr>
          <w:sz w:val="28"/>
          <w:szCs w:val="28"/>
        </w:rPr>
        <w:t xml:space="preserve">  года общее количество  граждан, получивших социальные  услуги   в  учреждении  за отчетный период (с 01.01.2021 г.)  - 21 человек. Количество граждан заключивших договор  о социальном обслуживании с учреждением  социального обслуживания  в рамках индивидуальных программ -21 человек, из них: 18 ПСУ частично утративших способность, 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3 ПСУ полностью утратившие способность, 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14:paraId="725B75C5" w14:textId="77777777" w:rsidR="00F27D40" w:rsidRPr="00F27D40" w:rsidRDefault="00F27D40" w:rsidP="00F27D40">
      <w:pPr>
        <w:rPr>
          <w:sz w:val="28"/>
          <w:szCs w:val="28"/>
        </w:rPr>
      </w:pPr>
      <w:proofErr w:type="gramStart"/>
      <w:r w:rsidRPr="00F27D40">
        <w:rPr>
          <w:sz w:val="28"/>
          <w:szCs w:val="28"/>
        </w:rPr>
        <w:t>Показатель  выполнен</w:t>
      </w:r>
      <w:proofErr w:type="gramEnd"/>
      <w:r w:rsidRPr="00F27D40">
        <w:rPr>
          <w:sz w:val="28"/>
          <w:szCs w:val="28"/>
        </w:rPr>
        <w:t xml:space="preserve">   на 91,3 %. </w:t>
      </w:r>
    </w:p>
    <w:p w14:paraId="39C1F443" w14:textId="77777777" w:rsidR="00F27D40" w:rsidRPr="00F27D40" w:rsidRDefault="00F27D40" w:rsidP="00F27D40">
      <w:pPr>
        <w:pStyle w:val="a9"/>
        <w:tabs>
          <w:tab w:val="left" w:pos="1134"/>
        </w:tabs>
        <w:rPr>
          <w:sz w:val="28"/>
          <w:szCs w:val="28"/>
          <w:lang w:val="ru-RU"/>
        </w:rPr>
      </w:pPr>
      <w:r w:rsidRPr="00F27D40">
        <w:rPr>
          <w:sz w:val="28"/>
          <w:szCs w:val="28"/>
          <w:u w:val="single"/>
          <w:lang w:val="ru-RU"/>
        </w:rPr>
        <w:t xml:space="preserve">Показатели, </w:t>
      </w:r>
      <w:proofErr w:type="gramStart"/>
      <w:r w:rsidRPr="00F27D40">
        <w:rPr>
          <w:sz w:val="28"/>
          <w:szCs w:val="28"/>
          <w:u w:val="single"/>
          <w:lang w:val="ru-RU"/>
        </w:rPr>
        <w:t>характеризующие  качество</w:t>
      </w:r>
      <w:proofErr w:type="gramEnd"/>
      <w:r w:rsidRPr="00F27D40">
        <w:rPr>
          <w:sz w:val="28"/>
          <w:szCs w:val="28"/>
          <w:u w:val="single"/>
          <w:lang w:val="ru-RU"/>
        </w:rPr>
        <w:t xml:space="preserve"> государственной услуги.</w:t>
      </w:r>
    </w:p>
    <w:p w14:paraId="60C49391" w14:textId="77777777" w:rsidR="00F27D40" w:rsidRPr="00F27D40" w:rsidRDefault="00F27D40" w:rsidP="00F27D40">
      <w:pPr>
        <w:rPr>
          <w:sz w:val="28"/>
          <w:szCs w:val="28"/>
        </w:rPr>
      </w:pPr>
      <w:r w:rsidRPr="00F27D40">
        <w:rPr>
          <w:sz w:val="28"/>
          <w:szCs w:val="28"/>
        </w:rPr>
        <w:t>1. Доля получателей социальных услуг, получающих социальные услуги от общего числа получателей социальных услуг, находящихся на социальном обслуживании:</w:t>
      </w:r>
    </w:p>
    <w:p w14:paraId="705E0AB9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  <w:r w:rsidRPr="00F27D40">
        <w:rPr>
          <w:sz w:val="28"/>
          <w:szCs w:val="28"/>
          <w:lang w:val="ru-RU"/>
        </w:rPr>
        <w:lastRenderedPageBreak/>
        <w:t xml:space="preserve">1) общее количество </w:t>
      </w:r>
      <w:proofErr w:type="gramStart"/>
      <w:r w:rsidRPr="00F27D40">
        <w:rPr>
          <w:sz w:val="28"/>
          <w:szCs w:val="28"/>
          <w:lang w:val="ru-RU"/>
        </w:rPr>
        <w:t>граждан ,</w:t>
      </w:r>
      <w:proofErr w:type="gramEnd"/>
      <w:r w:rsidRPr="00F27D40">
        <w:rPr>
          <w:sz w:val="28"/>
          <w:szCs w:val="28"/>
          <w:lang w:val="ru-RU"/>
        </w:rPr>
        <w:t xml:space="preserve"> находящихся на социальном обслуживании в организации- 21 человек</w:t>
      </w:r>
    </w:p>
    <w:p w14:paraId="62CE4E5F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 xml:space="preserve">2) численность граждан, получивших социальные услуги в учреждении на 31.12.2021 г.- 21 человек (на основании отчета о количестве получателей, по </w:t>
      </w:r>
      <w:proofErr w:type="gramStart"/>
      <w:r w:rsidRPr="00F27D40">
        <w:rPr>
          <w:rFonts w:ascii="Times New Roman" w:hAnsi="Times New Roman"/>
          <w:sz w:val="28"/>
          <w:szCs w:val="28"/>
        </w:rPr>
        <w:t>поставщикам  в</w:t>
      </w:r>
      <w:proofErr w:type="gramEnd"/>
      <w:r w:rsidRPr="00F27D40">
        <w:rPr>
          <w:rFonts w:ascii="Times New Roman" w:hAnsi="Times New Roman"/>
          <w:sz w:val="28"/>
          <w:szCs w:val="28"/>
        </w:rPr>
        <w:t xml:space="preserve"> программе «Регистр получателей социальных  услуг»). </w:t>
      </w:r>
    </w:p>
    <w:p w14:paraId="1FA17365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>Показатель, характеризующий качество государственной услуги выполнен на 100 %.</w:t>
      </w:r>
    </w:p>
    <w:p w14:paraId="0FD4BE37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>В отчетном периоде поступило-0 человек, выбыло- 0 человек.</w:t>
      </w:r>
    </w:p>
    <w:p w14:paraId="6F91F342" w14:textId="77777777" w:rsidR="00F27D40" w:rsidRPr="00F27D40" w:rsidRDefault="00F27D40" w:rsidP="00F27D40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>2. Количество нарушений санитарного законодательства в отчетном периоде, выявленных при проведении проверок:</w:t>
      </w:r>
    </w:p>
    <w:p w14:paraId="4D2E1C6B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 xml:space="preserve">В отчетном периоде </w:t>
      </w:r>
      <w:proofErr w:type="gramStart"/>
      <w:r w:rsidRPr="00F27D40">
        <w:rPr>
          <w:rFonts w:ascii="Times New Roman" w:hAnsi="Times New Roman"/>
          <w:sz w:val="28"/>
          <w:szCs w:val="28"/>
        </w:rPr>
        <w:t>были  проведены</w:t>
      </w:r>
      <w:proofErr w:type="gramEnd"/>
      <w:r w:rsidRPr="00F27D40">
        <w:rPr>
          <w:rFonts w:ascii="Times New Roman" w:hAnsi="Times New Roman"/>
          <w:sz w:val="28"/>
          <w:szCs w:val="28"/>
        </w:rPr>
        <w:t xml:space="preserve"> проверки</w:t>
      </w:r>
    </w:p>
    <w:p w14:paraId="7D050F02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F27D40">
        <w:rPr>
          <w:rFonts w:ascii="Times New Roman" w:hAnsi="Times New Roman"/>
          <w:sz w:val="28"/>
          <w:szCs w:val="28"/>
        </w:rPr>
        <w:t>Роспотребнадзор  (</w:t>
      </w:r>
      <w:proofErr w:type="gramEnd"/>
      <w:r w:rsidRPr="00F27D40">
        <w:rPr>
          <w:rFonts w:ascii="Times New Roman" w:hAnsi="Times New Roman"/>
          <w:sz w:val="28"/>
          <w:szCs w:val="28"/>
        </w:rPr>
        <w:t>акт № 4678 от 24.02.2021 г.)- на момент окончания проверки все предписания устранены.</w:t>
      </w:r>
    </w:p>
    <w:p w14:paraId="461DAD46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>Показатель, характеризующий качество государственной услуги выполнен на 100 %.</w:t>
      </w:r>
    </w:p>
    <w:p w14:paraId="7B8D1F7B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6FFDB5B4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  <w:r w:rsidRPr="00F27D40">
        <w:rPr>
          <w:sz w:val="28"/>
          <w:szCs w:val="28"/>
          <w:lang w:val="ru-RU"/>
        </w:rPr>
        <w:t xml:space="preserve">3.Удовлетворенность </w:t>
      </w:r>
      <w:proofErr w:type="gramStart"/>
      <w:r w:rsidRPr="00F27D40">
        <w:rPr>
          <w:sz w:val="28"/>
          <w:szCs w:val="28"/>
          <w:lang w:val="ru-RU"/>
        </w:rPr>
        <w:t>получателей  социальных</w:t>
      </w:r>
      <w:proofErr w:type="gramEnd"/>
      <w:r w:rsidRPr="00F27D40">
        <w:rPr>
          <w:sz w:val="28"/>
          <w:szCs w:val="28"/>
          <w:lang w:val="ru-RU"/>
        </w:rPr>
        <w:t xml:space="preserve"> услуг в оказанных социальных услугах:</w:t>
      </w:r>
    </w:p>
    <w:p w14:paraId="7330BCB0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  <w:r w:rsidRPr="00F27D40">
        <w:rPr>
          <w:sz w:val="28"/>
          <w:szCs w:val="28"/>
          <w:u w:val="single"/>
          <w:lang w:val="ru-RU"/>
        </w:rPr>
        <w:t>Источник информации</w:t>
      </w:r>
      <w:r w:rsidRPr="00F27D40">
        <w:rPr>
          <w:sz w:val="28"/>
          <w:szCs w:val="28"/>
          <w:lang w:val="ru-RU"/>
        </w:rPr>
        <w:t>: Результаты опроса «Декады качества 2021» и анкеты получателей социальных услуг.</w:t>
      </w:r>
    </w:p>
    <w:p w14:paraId="2FC3A759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F27D4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27D40">
        <w:rPr>
          <w:rFonts w:ascii="Times New Roman" w:hAnsi="Times New Roman"/>
          <w:sz w:val="28"/>
          <w:szCs w:val="28"/>
        </w:rPr>
        <w:t>учреждении  на</w:t>
      </w:r>
      <w:proofErr w:type="gramEnd"/>
      <w:r w:rsidRPr="00F27D40">
        <w:rPr>
          <w:rFonts w:ascii="Times New Roman" w:hAnsi="Times New Roman"/>
          <w:sz w:val="28"/>
          <w:szCs w:val="28"/>
        </w:rPr>
        <w:t xml:space="preserve"> момент опроса 21 получателя социальных услуг. </w:t>
      </w:r>
    </w:p>
    <w:p w14:paraId="7FF7BB19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  <w:r w:rsidRPr="00F27D40">
        <w:rPr>
          <w:sz w:val="28"/>
          <w:szCs w:val="28"/>
          <w:lang w:val="ru-RU"/>
        </w:rPr>
        <w:t xml:space="preserve">Приняли участие в опросе- 21 человека. По данным </w:t>
      </w:r>
      <w:proofErr w:type="gramStart"/>
      <w:r w:rsidRPr="00F27D40">
        <w:rPr>
          <w:sz w:val="28"/>
          <w:szCs w:val="28"/>
          <w:lang w:val="ru-RU"/>
        </w:rPr>
        <w:t>анкет  декады</w:t>
      </w:r>
      <w:proofErr w:type="gramEnd"/>
      <w:r w:rsidRPr="00F27D40">
        <w:rPr>
          <w:sz w:val="28"/>
          <w:szCs w:val="28"/>
          <w:lang w:val="ru-RU"/>
        </w:rPr>
        <w:t xml:space="preserve"> качества «положительно» ответивших -21 человека.</w:t>
      </w:r>
    </w:p>
    <w:p w14:paraId="5DD1B002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>Государственное задание по государственной услуге(</w:t>
      </w:r>
      <w:proofErr w:type="gramStart"/>
      <w:r w:rsidRPr="00F27D40">
        <w:rPr>
          <w:rFonts w:ascii="Times New Roman" w:hAnsi="Times New Roman"/>
          <w:sz w:val="28"/>
          <w:szCs w:val="28"/>
        </w:rPr>
        <w:t xml:space="preserve">работе)   </w:t>
      </w:r>
      <w:proofErr w:type="gramEnd"/>
      <w:r w:rsidRPr="00F27D40">
        <w:rPr>
          <w:rFonts w:ascii="Times New Roman" w:hAnsi="Times New Roman"/>
          <w:sz w:val="28"/>
          <w:szCs w:val="28"/>
        </w:rPr>
        <w:t>выполнено  и составляет 100 %</w:t>
      </w:r>
    </w:p>
    <w:p w14:paraId="505A155E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 xml:space="preserve"> В отчетном периоде </w:t>
      </w: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социально-медицинских услуг для ПСУ были проведены следующие мероприятия: </w:t>
      </w:r>
      <w:r w:rsidRPr="00F27D40">
        <w:rPr>
          <w:rFonts w:ascii="Times New Roman" w:hAnsi="Times New Roman"/>
          <w:sz w:val="28"/>
          <w:szCs w:val="28"/>
        </w:rPr>
        <w:t xml:space="preserve"> </w:t>
      </w:r>
    </w:p>
    <w:p w14:paraId="2AF28C6B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 xml:space="preserve">1.Оказана помощь   по исполнению индивидуальных программ реабилитации.  На отчетную </w:t>
      </w:r>
      <w:proofErr w:type="gramStart"/>
      <w:r w:rsidRPr="00F27D40">
        <w:rPr>
          <w:rFonts w:ascii="Times New Roman" w:hAnsi="Times New Roman"/>
          <w:sz w:val="28"/>
          <w:szCs w:val="28"/>
        </w:rPr>
        <w:t>дату  в</w:t>
      </w:r>
      <w:proofErr w:type="gramEnd"/>
      <w:r w:rsidRPr="00F27D40">
        <w:rPr>
          <w:rFonts w:ascii="Times New Roman" w:hAnsi="Times New Roman"/>
          <w:sz w:val="28"/>
          <w:szCs w:val="28"/>
        </w:rPr>
        <w:t xml:space="preserve"> учреждении  12 ПСУ имеют инвалидность:  12 человек - имеют справки МСЭ, 12 человек имеют действующую  ИПР. Все рекомендации по ИПР исполнены в полном объеме, задолженности по ТСР нет. </w:t>
      </w:r>
    </w:p>
    <w:p w14:paraId="3601B379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2.Ежедневное заполнение </w:t>
      </w:r>
      <w:proofErr w:type="gramStart"/>
      <w:r w:rsidRPr="00F27D40">
        <w:rPr>
          <w:rFonts w:ascii="Times New Roman" w:eastAsia="Calibri" w:hAnsi="Times New Roman"/>
          <w:sz w:val="28"/>
          <w:szCs w:val="28"/>
          <w:lang w:eastAsia="en-US"/>
        </w:rPr>
        <w:t>текущей  медицинской</w:t>
      </w:r>
      <w:proofErr w:type="gramEnd"/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документации;</w:t>
      </w:r>
    </w:p>
    <w:p w14:paraId="7A4EF12F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>3.Ежедневный обход учреждения, с целью контроля за:</w:t>
      </w:r>
    </w:p>
    <w:p w14:paraId="41879C2C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>- соблюдением санитарно-эпидемиологического режима;</w:t>
      </w:r>
    </w:p>
    <w:p w14:paraId="0A7F26D2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>-выявление больных ПСУ;</w:t>
      </w:r>
    </w:p>
    <w:p w14:paraId="4B00E9CE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>- измерение температуры тела и артериального давления ПСУ;</w:t>
      </w:r>
    </w:p>
    <w:p w14:paraId="7D16616B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4.Выписка лекарственных препаратов в поликлинике Районной больницы по программе ОЛНС. </w:t>
      </w:r>
    </w:p>
    <w:p w14:paraId="5EA4410D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>5.Составление еженедельных, ежемесячных отчетов.</w:t>
      </w:r>
    </w:p>
    <w:p w14:paraId="5E60813D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</w:t>
      </w:r>
      <w:proofErr w:type="gramStart"/>
      <w:r w:rsidRPr="00F27D40">
        <w:rPr>
          <w:rFonts w:ascii="Times New Roman" w:eastAsia="Calibri" w:hAnsi="Times New Roman"/>
          <w:sz w:val="28"/>
          <w:szCs w:val="28"/>
          <w:lang w:eastAsia="en-US"/>
        </w:rPr>
        <w:t>Осуществление  постоянного</w:t>
      </w:r>
      <w:proofErr w:type="gramEnd"/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  контроля за соблюдением графиков генеральных уборок, разморозки и помывки холодильников,  сроков годности лекарственных препаратов, изделий медицинского назначения, </w:t>
      </w:r>
      <w:proofErr w:type="spellStart"/>
      <w:r w:rsidRPr="00F27D40">
        <w:rPr>
          <w:rFonts w:ascii="Times New Roman" w:eastAsia="Calibri" w:hAnsi="Times New Roman"/>
          <w:sz w:val="28"/>
          <w:szCs w:val="28"/>
          <w:lang w:eastAsia="en-US"/>
        </w:rPr>
        <w:t>дез.средств</w:t>
      </w:r>
      <w:proofErr w:type="spellEnd"/>
      <w:r w:rsidRPr="00F27D4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74AE21E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7. Проведение   витаминизации клиентов. </w:t>
      </w:r>
    </w:p>
    <w:p w14:paraId="4ED17463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>8. Содействие в приеме   врачей-</w:t>
      </w:r>
      <w:proofErr w:type="gramStart"/>
      <w:r w:rsidRPr="00F27D40">
        <w:rPr>
          <w:rFonts w:ascii="Times New Roman" w:eastAsia="Calibri" w:hAnsi="Times New Roman"/>
          <w:sz w:val="28"/>
          <w:szCs w:val="28"/>
          <w:lang w:eastAsia="en-US"/>
        </w:rPr>
        <w:t>специалистов  Ермаковской</w:t>
      </w:r>
      <w:proofErr w:type="gramEnd"/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районной больницы.</w:t>
      </w:r>
    </w:p>
    <w:p w14:paraId="546ACB7C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>9. Проведены беседы с ПСУ о здоровом образе жизни, борьбе с вредными привычками, мерах безопасности и профилактики при коронавирусной инфекции</w:t>
      </w:r>
    </w:p>
    <w:p w14:paraId="200D45DD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10. Контроль за своевременным </w:t>
      </w:r>
      <w:proofErr w:type="gramStart"/>
      <w:r w:rsidRPr="00F27D40">
        <w:rPr>
          <w:rFonts w:ascii="Times New Roman" w:eastAsia="Calibri" w:hAnsi="Times New Roman"/>
          <w:sz w:val="28"/>
          <w:szCs w:val="28"/>
          <w:lang w:eastAsia="en-US"/>
        </w:rPr>
        <w:t>прохождением  ежегодного</w:t>
      </w:r>
      <w:proofErr w:type="gramEnd"/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 медицинского осмотра сотрудниками учреждения.</w:t>
      </w:r>
    </w:p>
    <w:p w14:paraId="383E05C1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11.Вакцинация против </w:t>
      </w:r>
      <w:r w:rsidRPr="00F27D40">
        <w:rPr>
          <w:rFonts w:ascii="Times New Roman" w:eastAsia="Calibri" w:hAnsi="Times New Roman"/>
          <w:sz w:val="28"/>
          <w:szCs w:val="28"/>
          <w:lang w:val="en-US" w:eastAsia="en-US"/>
        </w:rPr>
        <w:t>COVID</w:t>
      </w: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-19, </w:t>
      </w:r>
      <w:proofErr w:type="spellStart"/>
      <w:r w:rsidRPr="00F27D40">
        <w:rPr>
          <w:rFonts w:ascii="Times New Roman" w:eastAsia="Calibri" w:hAnsi="Times New Roman"/>
          <w:sz w:val="28"/>
          <w:szCs w:val="28"/>
          <w:lang w:eastAsia="en-US"/>
        </w:rPr>
        <w:t>ГРИППа</w:t>
      </w:r>
      <w:proofErr w:type="spellEnd"/>
    </w:p>
    <w:p w14:paraId="3E6F881E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27D4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рамках   исполнения мероприятий по организации досуга    получателей социальных </w:t>
      </w:r>
      <w:proofErr w:type="gramStart"/>
      <w:r w:rsidRPr="00F27D40">
        <w:rPr>
          <w:rFonts w:ascii="Times New Roman" w:hAnsi="Times New Roman"/>
          <w:sz w:val="28"/>
          <w:szCs w:val="28"/>
          <w:bdr w:val="none" w:sz="0" w:space="0" w:color="auto" w:frame="1"/>
        </w:rPr>
        <w:t>услуг  были</w:t>
      </w:r>
      <w:proofErr w:type="gramEnd"/>
      <w:r w:rsidRPr="00F27D4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проведены  следующие  мероприятия:</w:t>
      </w:r>
    </w:p>
    <w:p w14:paraId="57C5B9EB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F27D40">
        <w:rPr>
          <w:rFonts w:ascii="Times New Roman" w:hAnsi="Times New Roman"/>
          <w:sz w:val="28"/>
          <w:szCs w:val="28"/>
          <w:bdr w:val="none" w:sz="0" w:space="0" w:color="auto" w:frame="1"/>
        </w:rPr>
        <w:t>ежедневная</w:t>
      </w: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  утренняя</w:t>
      </w:r>
      <w:proofErr w:type="gramEnd"/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 зарядка, прогулка;</w:t>
      </w:r>
    </w:p>
    <w:p w14:paraId="577A5019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 xml:space="preserve">2. чтение газет, журналов, книг, духовной литературы, прослушивание электронных книг для мало мобильной </w:t>
      </w:r>
      <w:proofErr w:type="gramStart"/>
      <w:r w:rsidRPr="00F27D40">
        <w:rPr>
          <w:rFonts w:ascii="Times New Roman" w:eastAsia="Calibri" w:hAnsi="Times New Roman"/>
          <w:sz w:val="28"/>
          <w:szCs w:val="28"/>
          <w:lang w:eastAsia="en-US"/>
        </w:rPr>
        <w:t>группы  ПСУ</w:t>
      </w:r>
      <w:proofErr w:type="gramEnd"/>
      <w:r w:rsidRPr="00F27D4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0A5FC639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7D40">
        <w:rPr>
          <w:rFonts w:ascii="Times New Roman" w:eastAsia="Calibri" w:hAnsi="Times New Roman"/>
          <w:sz w:val="28"/>
          <w:szCs w:val="28"/>
          <w:lang w:eastAsia="en-US"/>
        </w:rPr>
        <w:t>3. поздравления именинников;</w:t>
      </w:r>
    </w:p>
    <w:p w14:paraId="174424D8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rFonts w:eastAsia="Calibri"/>
          <w:sz w:val="28"/>
          <w:szCs w:val="28"/>
          <w:lang w:val="ru-RU" w:eastAsia="en-US"/>
        </w:rPr>
      </w:pPr>
      <w:r w:rsidRPr="00F27D40">
        <w:rPr>
          <w:rFonts w:eastAsia="Calibri"/>
          <w:sz w:val="28"/>
          <w:szCs w:val="28"/>
          <w:lang w:val="ru-RU" w:eastAsia="en-US"/>
        </w:rPr>
        <w:t xml:space="preserve">4. кружковая работа; </w:t>
      </w:r>
    </w:p>
    <w:p w14:paraId="2C46256C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rFonts w:eastAsia="Calibri"/>
          <w:sz w:val="28"/>
          <w:szCs w:val="28"/>
          <w:lang w:val="ru-RU" w:eastAsia="en-US"/>
        </w:rPr>
      </w:pPr>
      <w:r w:rsidRPr="00F27D40">
        <w:rPr>
          <w:rFonts w:eastAsia="Calibri"/>
          <w:sz w:val="28"/>
          <w:szCs w:val="28"/>
          <w:lang w:val="ru-RU" w:eastAsia="en-US"/>
        </w:rPr>
        <w:t xml:space="preserve">5. интеллектуальные </w:t>
      </w:r>
      <w:proofErr w:type="gramStart"/>
      <w:r w:rsidRPr="00F27D40">
        <w:rPr>
          <w:rFonts w:eastAsia="Calibri"/>
          <w:sz w:val="28"/>
          <w:szCs w:val="28"/>
          <w:lang w:val="ru-RU" w:eastAsia="en-US"/>
        </w:rPr>
        <w:t>игры,  музыкотерапия</w:t>
      </w:r>
      <w:proofErr w:type="gramEnd"/>
      <w:r w:rsidRPr="00F27D4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F27D40">
        <w:rPr>
          <w:rFonts w:eastAsia="Calibri"/>
          <w:sz w:val="28"/>
          <w:szCs w:val="28"/>
          <w:lang w:val="ru-RU" w:eastAsia="en-US"/>
        </w:rPr>
        <w:t>кинотерапия</w:t>
      </w:r>
      <w:proofErr w:type="spellEnd"/>
      <w:r w:rsidRPr="00F27D40">
        <w:rPr>
          <w:rFonts w:eastAsia="Calibri"/>
          <w:sz w:val="28"/>
          <w:szCs w:val="28"/>
          <w:lang w:val="ru-RU" w:eastAsia="en-US"/>
        </w:rPr>
        <w:t>, онлайн-экскурсии</w:t>
      </w:r>
    </w:p>
    <w:p w14:paraId="1A16677E" w14:textId="77777777" w:rsidR="00F27D40" w:rsidRPr="00F27D40" w:rsidRDefault="00F27D40" w:rsidP="00F27D40">
      <w:pPr>
        <w:rPr>
          <w:color w:val="000000"/>
          <w:sz w:val="28"/>
          <w:szCs w:val="28"/>
        </w:rPr>
      </w:pPr>
      <w:r w:rsidRPr="00F27D40">
        <w:rPr>
          <w:sz w:val="28"/>
          <w:szCs w:val="28"/>
        </w:rPr>
        <w:t>4.Укомплектование организации специалистами, оказывающими социальные услуги:</w:t>
      </w:r>
    </w:p>
    <w:p w14:paraId="688D1CA5" w14:textId="77777777" w:rsidR="00F27D40" w:rsidRPr="00F27D40" w:rsidRDefault="00F27D40" w:rsidP="00F27D40">
      <w:pPr>
        <w:pStyle w:val="a9"/>
        <w:tabs>
          <w:tab w:val="left" w:pos="5640"/>
        </w:tabs>
        <w:jc w:val="left"/>
        <w:rPr>
          <w:rFonts w:eastAsia="Calibri"/>
          <w:sz w:val="28"/>
          <w:szCs w:val="28"/>
          <w:lang w:val="ru-RU" w:eastAsia="en-US"/>
        </w:rPr>
      </w:pPr>
      <w:r w:rsidRPr="00F27D40">
        <w:rPr>
          <w:rFonts w:eastAsia="Calibri"/>
          <w:sz w:val="28"/>
          <w:szCs w:val="28"/>
          <w:lang w:val="ru-RU" w:eastAsia="en-US"/>
        </w:rPr>
        <w:t xml:space="preserve"> </w:t>
      </w:r>
      <w:r w:rsidRPr="00F27D40">
        <w:rPr>
          <w:rFonts w:eastAsia="Calibri"/>
          <w:sz w:val="28"/>
          <w:szCs w:val="28"/>
          <w:lang w:val="ru-RU" w:eastAsia="en-US"/>
        </w:rPr>
        <w:tab/>
      </w:r>
    </w:p>
    <w:p w14:paraId="0890D7E9" w14:textId="77777777" w:rsidR="00F27D40" w:rsidRPr="00F27D40" w:rsidRDefault="00F27D40" w:rsidP="00F27D40">
      <w:pPr>
        <w:pStyle w:val="a9"/>
        <w:tabs>
          <w:tab w:val="left" w:pos="5640"/>
        </w:tabs>
        <w:jc w:val="left"/>
        <w:rPr>
          <w:rFonts w:eastAsia="Calibri"/>
          <w:sz w:val="28"/>
          <w:szCs w:val="28"/>
          <w:lang w:val="ru-RU" w:eastAsia="en-US"/>
        </w:rPr>
      </w:pPr>
      <w:proofErr w:type="spellStart"/>
      <w:r w:rsidRPr="00F27D40">
        <w:rPr>
          <w:sz w:val="28"/>
          <w:szCs w:val="28"/>
        </w:rPr>
        <w:t>Специалистами</w:t>
      </w:r>
      <w:proofErr w:type="spellEnd"/>
      <w:r w:rsidRPr="00F27D40">
        <w:rPr>
          <w:sz w:val="28"/>
          <w:szCs w:val="28"/>
        </w:rPr>
        <w:t xml:space="preserve"> </w:t>
      </w:r>
      <w:proofErr w:type="spellStart"/>
      <w:r w:rsidRPr="00F27D40">
        <w:rPr>
          <w:sz w:val="28"/>
          <w:szCs w:val="28"/>
        </w:rPr>
        <w:t>основного</w:t>
      </w:r>
      <w:proofErr w:type="spellEnd"/>
      <w:r w:rsidRPr="00F27D40">
        <w:rPr>
          <w:sz w:val="28"/>
          <w:szCs w:val="28"/>
        </w:rPr>
        <w:t xml:space="preserve"> </w:t>
      </w:r>
      <w:proofErr w:type="spellStart"/>
      <w:r w:rsidRPr="00F27D40">
        <w:rPr>
          <w:sz w:val="28"/>
          <w:szCs w:val="28"/>
        </w:rPr>
        <w:t>профиля</w:t>
      </w:r>
      <w:proofErr w:type="spellEnd"/>
      <w:r w:rsidRPr="00F27D40">
        <w:rPr>
          <w:sz w:val="28"/>
          <w:szCs w:val="28"/>
        </w:rPr>
        <w:t xml:space="preserve"> </w:t>
      </w:r>
      <w:proofErr w:type="spellStart"/>
      <w:proofErr w:type="gramStart"/>
      <w:r w:rsidRPr="00F27D40">
        <w:rPr>
          <w:sz w:val="28"/>
          <w:szCs w:val="28"/>
        </w:rPr>
        <w:t>являются</w:t>
      </w:r>
      <w:proofErr w:type="spellEnd"/>
      <w:r w:rsidRPr="00F27D40">
        <w:rPr>
          <w:sz w:val="28"/>
          <w:szCs w:val="28"/>
        </w:rPr>
        <w:t xml:space="preserve"> :</w:t>
      </w:r>
      <w:proofErr w:type="gramEnd"/>
    </w:p>
    <w:p w14:paraId="37B7C3B0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F27D40" w:rsidRPr="00F27D40" w14:paraId="4EF93DCC" w14:textId="77777777" w:rsidTr="00273CB8">
        <w:tc>
          <w:tcPr>
            <w:tcW w:w="4785" w:type="dxa"/>
          </w:tcPr>
          <w:p w14:paraId="1FDAF9B3" w14:textId="77777777" w:rsidR="00F27D40" w:rsidRPr="00F27D40" w:rsidRDefault="00F27D40" w:rsidP="00273CB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 xml:space="preserve">Наименование должности основного </w:t>
            </w:r>
            <w:proofErr w:type="gramStart"/>
            <w:r w:rsidRPr="00F27D40">
              <w:rPr>
                <w:sz w:val="28"/>
                <w:szCs w:val="28"/>
              </w:rPr>
              <w:t>профиля  по</w:t>
            </w:r>
            <w:proofErr w:type="gramEnd"/>
            <w:r w:rsidRPr="00F27D40">
              <w:rPr>
                <w:sz w:val="28"/>
                <w:szCs w:val="28"/>
              </w:rPr>
              <w:t xml:space="preserve"> штатному расписанию</w:t>
            </w:r>
          </w:p>
        </w:tc>
        <w:tc>
          <w:tcPr>
            <w:tcW w:w="4786" w:type="dxa"/>
          </w:tcPr>
          <w:p w14:paraId="2EAA1BCC" w14:textId="77777777" w:rsidR="00F27D40" w:rsidRPr="00F27D40" w:rsidRDefault="00F27D40" w:rsidP="00273CB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Количество единиц по штатному расписанию</w:t>
            </w:r>
          </w:p>
        </w:tc>
      </w:tr>
      <w:tr w:rsidR="00F27D40" w:rsidRPr="00F27D40" w14:paraId="0EB6220E" w14:textId="77777777" w:rsidTr="00273CB8">
        <w:tc>
          <w:tcPr>
            <w:tcW w:w="4785" w:type="dxa"/>
          </w:tcPr>
          <w:p w14:paraId="4AC48909" w14:textId="77777777" w:rsidR="00F27D40" w:rsidRPr="00F27D40" w:rsidRDefault="00F27D40" w:rsidP="00273CB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F27D40">
              <w:rPr>
                <w:sz w:val="28"/>
                <w:szCs w:val="28"/>
              </w:rPr>
              <w:t>по  социальной</w:t>
            </w:r>
            <w:proofErr w:type="gramEnd"/>
            <w:r w:rsidRPr="00F27D40">
              <w:rPr>
                <w:sz w:val="28"/>
                <w:szCs w:val="28"/>
              </w:rPr>
              <w:t xml:space="preserve"> работе </w:t>
            </w:r>
          </w:p>
        </w:tc>
        <w:tc>
          <w:tcPr>
            <w:tcW w:w="4786" w:type="dxa"/>
          </w:tcPr>
          <w:p w14:paraId="70C9F482" w14:textId="77777777" w:rsidR="00F27D40" w:rsidRPr="00F27D40" w:rsidRDefault="00F27D40" w:rsidP="00273CB8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1</w:t>
            </w:r>
          </w:p>
        </w:tc>
      </w:tr>
      <w:tr w:rsidR="00F27D40" w:rsidRPr="00F27D40" w14:paraId="47EF93C7" w14:textId="77777777" w:rsidTr="00273CB8">
        <w:tc>
          <w:tcPr>
            <w:tcW w:w="4785" w:type="dxa"/>
          </w:tcPr>
          <w:p w14:paraId="7C452C41" w14:textId="77777777" w:rsidR="00F27D40" w:rsidRPr="00F27D40" w:rsidRDefault="00F27D40" w:rsidP="00273CB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Дежурный по режиму</w:t>
            </w:r>
          </w:p>
        </w:tc>
        <w:tc>
          <w:tcPr>
            <w:tcW w:w="4786" w:type="dxa"/>
          </w:tcPr>
          <w:p w14:paraId="04BFAA29" w14:textId="77777777" w:rsidR="00F27D40" w:rsidRPr="00F27D40" w:rsidRDefault="00F27D40" w:rsidP="00273CB8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1</w:t>
            </w:r>
          </w:p>
        </w:tc>
      </w:tr>
      <w:tr w:rsidR="00F27D40" w:rsidRPr="00F27D40" w14:paraId="7C86E59C" w14:textId="77777777" w:rsidTr="00273CB8">
        <w:tc>
          <w:tcPr>
            <w:tcW w:w="4785" w:type="dxa"/>
          </w:tcPr>
          <w:p w14:paraId="4D050B90" w14:textId="77777777" w:rsidR="00F27D40" w:rsidRPr="00F27D40" w:rsidRDefault="00F27D40" w:rsidP="00273CB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4786" w:type="dxa"/>
          </w:tcPr>
          <w:p w14:paraId="55997E16" w14:textId="77777777" w:rsidR="00F27D40" w:rsidRPr="00F27D40" w:rsidRDefault="00F27D40" w:rsidP="00273CB8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5,5</w:t>
            </w:r>
          </w:p>
        </w:tc>
      </w:tr>
      <w:tr w:rsidR="00F27D40" w:rsidRPr="00F27D40" w14:paraId="77E21DCC" w14:textId="77777777" w:rsidTr="00273CB8">
        <w:tc>
          <w:tcPr>
            <w:tcW w:w="4785" w:type="dxa"/>
          </w:tcPr>
          <w:p w14:paraId="5E2386C9" w14:textId="77777777" w:rsidR="00F27D40" w:rsidRPr="00F27D40" w:rsidRDefault="00F27D40" w:rsidP="00273CB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</w:tcPr>
          <w:p w14:paraId="13F6A344" w14:textId="77777777" w:rsidR="00F27D40" w:rsidRPr="00F27D40" w:rsidRDefault="00F27D40" w:rsidP="00273CB8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1</w:t>
            </w:r>
          </w:p>
        </w:tc>
      </w:tr>
      <w:tr w:rsidR="00F27D40" w:rsidRPr="00F27D40" w14:paraId="552F8A77" w14:textId="77777777" w:rsidTr="00273CB8">
        <w:tc>
          <w:tcPr>
            <w:tcW w:w="4785" w:type="dxa"/>
          </w:tcPr>
          <w:p w14:paraId="389E20DB" w14:textId="77777777" w:rsidR="00F27D40" w:rsidRPr="00F27D40" w:rsidRDefault="00F27D40" w:rsidP="00273CB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4786" w:type="dxa"/>
          </w:tcPr>
          <w:p w14:paraId="255F543E" w14:textId="77777777" w:rsidR="00F27D40" w:rsidRPr="00F27D40" w:rsidRDefault="00F27D40" w:rsidP="00273CB8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>0,5</w:t>
            </w:r>
          </w:p>
        </w:tc>
      </w:tr>
      <w:tr w:rsidR="00F27D40" w:rsidRPr="00F27D40" w14:paraId="385A2C83" w14:textId="77777777" w:rsidTr="00273CB8">
        <w:tc>
          <w:tcPr>
            <w:tcW w:w="9571" w:type="dxa"/>
            <w:gridSpan w:val="2"/>
          </w:tcPr>
          <w:p w14:paraId="1BDFDD10" w14:textId="77777777" w:rsidR="00F27D40" w:rsidRPr="00F27D40" w:rsidRDefault="00F27D40" w:rsidP="00273CB8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 xml:space="preserve">Общее количество штатных единиц                  </w:t>
            </w:r>
          </w:p>
          <w:p w14:paraId="76305C84" w14:textId="77777777" w:rsidR="00F27D40" w:rsidRPr="00F27D40" w:rsidRDefault="00F27D40" w:rsidP="00273CB8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F27D40">
              <w:rPr>
                <w:sz w:val="28"/>
                <w:szCs w:val="28"/>
              </w:rPr>
              <w:t xml:space="preserve">специалистов основного </w:t>
            </w:r>
            <w:proofErr w:type="gramStart"/>
            <w:r w:rsidRPr="00F27D40">
              <w:rPr>
                <w:sz w:val="28"/>
                <w:szCs w:val="28"/>
              </w:rPr>
              <w:t xml:space="preserve">профиля:   </w:t>
            </w:r>
            <w:proofErr w:type="gramEnd"/>
            <w:r w:rsidRPr="00F27D40">
              <w:rPr>
                <w:sz w:val="28"/>
                <w:szCs w:val="28"/>
              </w:rPr>
              <w:t xml:space="preserve">                                                   9                                                           </w:t>
            </w:r>
          </w:p>
        </w:tc>
      </w:tr>
    </w:tbl>
    <w:p w14:paraId="766A8177" w14:textId="77777777" w:rsidR="00F27D40" w:rsidRPr="00F27D40" w:rsidRDefault="00F27D40" w:rsidP="00F27D4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EF5B74D" w14:textId="77777777" w:rsidR="00F27D40" w:rsidRPr="00F27D40" w:rsidRDefault="00F27D40" w:rsidP="00F27D40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 xml:space="preserve">А-Общее количество штатных единиц основного профиля на 31.12.2021 г.-9 ед.  </w:t>
      </w:r>
    </w:p>
    <w:p w14:paraId="6385F597" w14:textId="77777777" w:rsidR="00F27D40" w:rsidRPr="00F27D40" w:rsidRDefault="00F27D40" w:rsidP="00F27D40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>В-Количество замещенных (занятых) штатных единиц специалистов основного профиля на отчетную дату-8,5 ед.</w:t>
      </w:r>
    </w:p>
    <w:p w14:paraId="252B7BFF" w14:textId="77777777" w:rsidR="00F27D40" w:rsidRPr="00F27D40" w:rsidRDefault="00F27D40" w:rsidP="00F27D40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lastRenderedPageBreak/>
        <w:t xml:space="preserve">Государственное задание по государственной услуге (работе) </w:t>
      </w:r>
      <w:proofErr w:type="gramStart"/>
      <w:r w:rsidRPr="00F27D40">
        <w:rPr>
          <w:rFonts w:ascii="Times New Roman" w:hAnsi="Times New Roman"/>
          <w:sz w:val="28"/>
          <w:szCs w:val="28"/>
        </w:rPr>
        <w:t>выполнено  и</w:t>
      </w:r>
      <w:proofErr w:type="gramEnd"/>
      <w:r w:rsidRPr="00F27D40">
        <w:rPr>
          <w:rFonts w:ascii="Times New Roman" w:hAnsi="Times New Roman"/>
          <w:sz w:val="28"/>
          <w:szCs w:val="28"/>
        </w:rPr>
        <w:t xml:space="preserve"> составляет 94,4 %  </w:t>
      </w:r>
    </w:p>
    <w:p w14:paraId="1040ACD2" w14:textId="77777777" w:rsidR="00F27D40" w:rsidRPr="00F27D40" w:rsidRDefault="00F27D40" w:rsidP="00F27D40">
      <w:pPr>
        <w:pStyle w:val="ac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27D40">
        <w:rPr>
          <w:rFonts w:ascii="Times New Roman" w:hAnsi="Times New Roman"/>
          <w:sz w:val="28"/>
          <w:szCs w:val="28"/>
        </w:rPr>
        <w:t xml:space="preserve">5. Доступность получения социальных услуг в организации:  </w:t>
      </w:r>
    </w:p>
    <w:p w14:paraId="1C32BD32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  <w:r w:rsidRPr="00F27D40">
        <w:rPr>
          <w:sz w:val="28"/>
          <w:szCs w:val="28"/>
          <w:lang w:val="ru-RU"/>
        </w:rPr>
        <w:t>1) возможность сопровождения получателя социальных услуг (при передвижении по территории учреждения-1 балл, при пользовании услугами-1 балл)</w:t>
      </w:r>
    </w:p>
    <w:p w14:paraId="6190F6E3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  <w:r w:rsidRPr="00F27D40">
        <w:rPr>
          <w:sz w:val="28"/>
          <w:szCs w:val="28"/>
          <w:lang w:val="ru-RU"/>
        </w:rPr>
        <w:t xml:space="preserve">2) возможность для самостоятельного передвижения, в том числе (по территории учреждения-1 балл, при входе и выходе-1 балл, внутри </w:t>
      </w:r>
      <w:proofErr w:type="gramStart"/>
      <w:r w:rsidRPr="00F27D40">
        <w:rPr>
          <w:sz w:val="28"/>
          <w:szCs w:val="28"/>
          <w:lang w:val="ru-RU"/>
        </w:rPr>
        <w:t>организации ,</w:t>
      </w:r>
      <w:proofErr w:type="gramEnd"/>
      <w:r w:rsidRPr="00F27D40">
        <w:rPr>
          <w:sz w:val="28"/>
          <w:szCs w:val="28"/>
          <w:lang w:val="ru-RU"/>
        </w:rPr>
        <w:t xml:space="preserve"> в том числе для передвижения в креслах-колясках, включая доступное размещение оборудования и носителей информации-1 баллов,  возможность отдыха в сидячем положении-1 балл)</w:t>
      </w:r>
    </w:p>
    <w:p w14:paraId="115C467F" w14:textId="1A8594B6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  <w:r w:rsidRPr="00F27D40">
        <w:rPr>
          <w:sz w:val="28"/>
          <w:szCs w:val="28"/>
          <w:lang w:val="ru-RU"/>
        </w:rPr>
        <w:t>3) наличие доступа к информации (дублирование текстовых сообщений голосовыми сообщениями-0 баллов;  дублирование голосовой информации текстовой информацией, надписями или световыми сигналами-</w:t>
      </w:r>
      <w:r>
        <w:rPr>
          <w:sz w:val="28"/>
          <w:szCs w:val="28"/>
          <w:lang w:val="ru-RU"/>
        </w:rPr>
        <w:t>1</w:t>
      </w:r>
      <w:r w:rsidRPr="00F27D40">
        <w:rPr>
          <w:sz w:val="28"/>
          <w:szCs w:val="28"/>
          <w:lang w:val="ru-RU"/>
        </w:rPr>
        <w:t xml:space="preserve"> балл; оснащение знаками, выполненными рельефно-точечным  шрифтом Брайля, ознакомление с их помощью с надписями, знаками и иной текстовой и графической информацией на территории учреждения-1 балл; информирование о предоставляемых услугах с использованием русского жестового языка (сурдоперевода)-1 баллов).</w:t>
      </w:r>
    </w:p>
    <w:p w14:paraId="1C093C6C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>Показатель, характеризующий качество государственной услуги -80 %</w:t>
      </w:r>
    </w:p>
    <w:p w14:paraId="295FBD3F" w14:textId="77777777" w:rsidR="00F27D40" w:rsidRPr="00F27D40" w:rsidRDefault="00F27D40" w:rsidP="00F27D40">
      <w:pPr>
        <w:jc w:val="both"/>
        <w:rPr>
          <w:sz w:val="28"/>
          <w:szCs w:val="28"/>
        </w:rPr>
      </w:pPr>
      <w:r w:rsidRPr="00F27D40">
        <w:rPr>
          <w:sz w:val="28"/>
          <w:szCs w:val="28"/>
        </w:rPr>
        <w:t>6. Повышение качества социальных услуг и эффективности их оказания:</w:t>
      </w:r>
    </w:p>
    <w:p w14:paraId="58EBF4B3" w14:textId="77777777" w:rsidR="00F27D40" w:rsidRPr="00F27D40" w:rsidRDefault="00F27D40" w:rsidP="00F27D40">
      <w:pPr>
        <w:rPr>
          <w:sz w:val="28"/>
          <w:szCs w:val="28"/>
        </w:rPr>
      </w:pPr>
      <w:r w:rsidRPr="00F27D40">
        <w:rPr>
          <w:sz w:val="28"/>
          <w:szCs w:val="28"/>
        </w:rPr>
        <w:t>Выполнены 12 мероприятий из 13 запланированных по плану:</w:t>
      </w:r>
    </w:p>
    <w:p w14:paraId="6F17568F" w14:textId="77777777" w:rsidR="00F27D40" w:rsidRPr="00F27D40" w:rsidRDefault="00F27D40" w:rsidP="00F27D40">
      <w:pPr>
        <w:rPr>
          <w:sz w:val="28"/>
          <w:szCs w:val="28"/>
        </w:rPr>
      </w:pPr>
      <w:r w:rsidRPr="00F27D40">
        <w:rPr>
          <w:sz w:val="28"/>
          <w:szCs w:val="28"/>
        </w:rPr>
        <w:t xml:space="preserve">Установлены в комнатах ПСУ ширмы (в рамках внедрения СДУ),  соблюдается санитарно- эпидемиологический режим ( контроль работы пищеблока, выполнение норм СП по содержанию помещений, выполнение правил личной гигиены ПСУ, выполнение противоэпидемиологического режима ); своевременно и постоянно проводятся мероприятия по содействию в оказании медицинских услуг Ермаковской ЦРБ (выписка льготных лекарств, прием специалистов,  диспансеризация, </w:t>
      </w:r>
      <w:proofErr w:type="spellStart"/>
      <w:r w:rsidRPr="00F27D40">
        <w:rPr>
          <w:sz w:val="28"/>
          <w:szCs w:val="28"/>
        </w:rPr>
        <w:t>мед.осмотр</w:t>
      </w:r>
      <w:proofErr w:type="spellEnd"/>
      <w:r w:rsidRPr="00F27D40">
        <w:rPr>
          <w:sz w:val="28"/>
          <w:szCs w:val="28"/>
        </w:rPr>
        <w:t xml:space="preserve">, оформление группы инвалидности, вакцинация); осуществление взаимодействия с ФСС по своевременной доставке ТСР (задолженности нет);   проведена разъяснительная работа, подписаны </w:t>
      </w:r>
      <w:proofErr w:type="spellStart"/>
      <w:r w:rsidRPr="00F27D40">
        <w:rPr>
          <w:sz w:val="28"/>
          <w:szCs w:val="28"/>
        </w:rPr>
        <w:t>доп.соглашения</w:t>
      </w:r>
      <w:proofErr w:type="spellEnd"/>
      <w:r w:rsidRPr="00F27D40">
        <w:rPr>
          <w:sz w:val="28"/>
          <w:szCs w:val="28"/>
        </w:rPr>
        <w:t xml:space="preserve"> в связи с изменением размера пенсии (повышение пенсии с 01.01.2021г. и с 01.04.2021 г.), изменением СДД (с 01.09.2021 г.); проведена работа по вопросам ОТ, ПБ, антитеррористической безопасности и поведения при ЧС (инструктажи, беседы, контроль обходов сторожами в ночное время, видеонаблюдение);  проведены мероприятия по повышению грамотности ПСУ в области безопасной жизнедеятельности в повседневной жизни и при возникновении ЧС (школы здоровья и разъяснительная работа по мерам безопасности и профилактики в период подъема заболеваемости); проведена работа по привлечению волонтеров добровольческого центра «Звездный» (поздравление с 23 февраля и 8 марта, 9 мая, доставка и чтение книг),  </w:t>
      </w:r>
      <w:proofErr w:type="spellStart"/>
      <w:r w:rsidRPr="00F27D40">
        <w:rPr>
          <w:sz w:val="28"/>
          <w:szCs w:val="28"/>
        </w:rPr>
        <w:t>Ойского</w:t>
      </w:r>
      <w:proofErr w:type="spellEnd"/>
      <w:r w:rsidRPr="00F27D40">
        <w:rPr>
          <w:sz w:val="28"/>
          <w:szCs w:val="28"/>
        </w:rPr>
        <w:t xml:space="preserve"> ДК (поздравление с праздниками, мастер-классы прикладного творчества, предоставление материалов для творчества);  межрегиональной </w:t>
      </w:r>
      <w:r w:rsidRPr="00F27D40">
        <w:rPr>
          <w:sz w:val="28"/>
          <w:szCs w:val="28"/>
        </w:rPr>
        <w:lastRenderedPageBreak/>
        <w:t xml:space="preserve">общественной организации по содействию гармоничному развитию человека «Путь познания» (доставка памперсов, пеленок, поздравление с Днем пожилого человека); посещение представителями от партии «Единая Россия» (вручение подарков к 23 февраля, 8 марта, 9 мая, Дню социального работника); организация доставки подарков к Новому году и Рождеству для ПСУ от ЧП </w:t>
      </w:r>
      <w:proofErr w:type="spellStart"/>
      <w:r w:rsidRPr="00F27D40">
        <w:rPr>
          <w:sz w:val="28"/>
          <w:szCs w:val="28"/>
        </w:rPr>
        <w:t>Чернышовой</w:t>
      </w:r>
      <w:proofErr w:type="spellEnd"/>
      <w:r w:rsidRPr="00F27D40">
        <w:rPr>
          <w:sz w:val="28"/>
          <w:szCs w:val="28"/>
        </w:rPr>
        <w:t xml:space="preserve"> Е.М., Попова А.А.; проведена работа по вовлечению ПСУ с ограниченными возможностями к культурно-творческому использованию свободного времени (вязание, разгадывание кроссвордов, прослушивание электронных книг, онлайн-экскурсии);  проведено анкетирование в рамках «Декады качества-2021»; проведены занятия с ММП  по уходу за мало мобильными ПСУ и правилам служебного поведения;   проведено  9 собраний  ПСУ  (обсуждение текущих вопросов: профилактика </w:t>
      </w:r>
      <w:proofErr w:type="spellStart"/>
      <w:r w:rsidRPr="00F27D40">
        <w:rPr>
          <w:sz w:val="28"/>
          <w:szCs w:val="28"/>
        </w:rPr>
        <w:t>ГРИППа</w:t>
      </w:r>
      <w:proofErr w:type="spellEnd"/>
      <w:r w:rsidRPr="00F27D40">
        <w:rPr>
          <w:sz w:val="28"/>
          <w:szCs w:val="28"/>
        </w:rPr>
        <w:t xml:space="preserve">, перерасчет суммы платы за </w:t>
      </w:r>
      <w:proofErr w:type="spellStart"/>
      <w:r w:rsidRPr="00F27D40">
        <w:rPr>
          <w:sz w:val="28"/>
          <w:szCs w:val="28"/>
        </w:rPr>
        <w:t>стац.обслуживание</w:t>
      </w:r>
      <w:proofErr w:type="spellEnd"/>
      <w:r w:rsidRPr="00F27D40">
        <w:rPr>
          <w:sz w:val="28"/>
          <w:szCs w:val="28"/>
        </w:rPr>
        <w:t xml:space="preserve">, меры предосторожности при гололеде, Декада качества, борьба с клещевым энцефалитом, вакцинация против коронавирусной инфекции, </w:t>
      </w:r>
      <w:proofErr w:type="spellStart"/>
      <w:r w:rsidRPr="00F27D40">
        <w:rPr>
          <w:sz w:val="28"/>
          <w:szCs w:val="28"/>
        </w:rPr>
        <w:t>ГРИППа</w:t>
      </w:r>
      <w:proofErr w:type="spellEnd"/>
      <w:r w:rsidRPr="00F27D40">
        <w:rPr>
          <w:sz w:val="28"/>
          <w:szCs w:val="28"/>
        </w:rPr>
        <w:t xml:space="preserve">,  информирование о телефонном мошенничестве, проведение Декады инвалидов, правила поведения во время новогодних каникул);  2 собрания общего трудового коллектива (обсуждение рабочих вопросов, уход за мало мобильными ПСУ, передача полномочий по ведению бухгалтерского учета в КГКУ «ЦБ») и 3 общих собрания ПСУ и сотрудников коллектива (вакцинация против коронавирусной инфекции, День социального работника, подведение итогов деятельности учреждения за 2021 г.) </w:t>
      </w:r>
    </w:p>
    <w:p w14:paraId="6D609C7D" w14:textId="77777777" w:rsidR="00F27D40" w:rsidRPr="00F27D40" w:rsidRDefault="00F27D40" w:rsidP="00F27D40">
      <w:pPr>
        <w:rPr>
          <w:sz w:val="28"/>
          <w:szCs w:val="28"/>
        </w:rPr>
      </w:pPr>
      <w:r w:rsidRPr="00F27D40">
        <w:rPr>
          <w:sz w:val="28"/>
          <w:szCs w:val="28"/>
        </w:rPr>
        <w:t>Показатель, характеризующий качество государственной услуги-92,3%.</w:t>
      </w:r>
    </w:p>
    <w:p w14:paraId="2E606105" w14:textId="77777777" w:rsidR="00F27D40" w:rsidRPr="00F27D40" w:rsidRDefault="00F27D40" w:rsidP="00F27D40">
      <w:pPr>
        <w:rPr>
          <w:sz w:val="28"/>
          <w:szCs w:val="28"/>
        </w:rPr>
      </w:pPr>
      <w:r w:rsidRPr="00F27D40">
        <w:rPr>
          <w:sz w:val="28"/>
          <w:szCs w:val="28"/>
        </w:rPr>
        <w:t>Государственное задание по государственной услуге выполнено.</w:t>
      </w:r>
    </w:p>
    <w:p w14:paraId="4276CF2A" w14:textId="77777777" w:rsidR="00F27D40" w:rsidRPr="00F27D40" w:rsidRDefault="00F27D40" w:rsidP="00F27D40">
      <w:pPr>
        <w:rPr>
          <w:sz w:val="28"/>
          <w:szCs w:val="28"/>
        </w:rPr>
      </w:pPr>
    </w:p>
    <w:p w14:paraId="62F649A2" w14:textId="77777777" w:rsidR="00F27D40" w:rsidRPr="00F27D40" w:rsidRDefault="00F27D40" w:rsidP="00F27D40">
      <w:pPr>
        <w:pStyle w:val="ac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27D40">
        <w:rPr>
          <w:rFonts w:ascii="Times New Roman" w:hAnsi="Times New Roman"/>
          <w:sz w:val="28"/>
          <w:szCs w:val="28"/>
        </w:rPr>
        <w:t>По состоянию на 31 декабря учреждение платные услуги не оказывает.</w:t>
      </w:r>
    </w:p>
    <w:p w14:paraId="1D73C1B7" w14:textId="77777777" w:rsidR="00F27D40" w:rsidRPr="00F27D40" w:rsidRDefault="00F27D40" w:rsidP="00F27D40">
      <w:pPr>
        <w:rPr>
          <w:sz w:val="28"/>
          <w:szCs w:val="28"/>
          <w:u w:val="single"/>
        </w:rPr>
      </w:pPr>
      <w:r w:rsidRPr="00F27D40">
        <w:rPr>
          <w:sz w:val="28"/>
          <w:szCs w:val="28"/>
        </w:rPr>
        <w:t xml:space="preserve">Государственное </w:t>
      </w:r>
      <w:proofErr w:type="gramStart"/>
      <w:r w:rsidRPr="00F27D40">
        <w:rPr>
          <w:sz w:val="28"/>
          <w:szCs w:val="28"/>
        </w:rPr>
        <w:t>здание  по</w:t>
      </w:r>
      <w:proofErr w:type="gramEnd"/>
      <w:r w:rsidRPr="00F27D40">
        <w:rPr>
          <w:sz w:val="28"/>
          <w:szCs w:val="28"/>
        </w:rPr>
        <w:t xml:space="preserve"> государственной услуге выполнено.</w:t>
      </w:r>
    </w:p>
    <w:p w14:paraId="7CDB589A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  <w:r w:rsidRPr="00F27D40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Общая </w:t>
      </w:r>
      <w:proofErr w:type="gramStart"/>
      <w:r w:rsidRPr="00F27D40">
        <w:rPr>
          <w:color w:val="000000"/>
          <w:sz w:val="28"/>
          <w:szCs w:val="28"/>
          <w:bdr w:val="none" w:sz="0" w:space="0" w:color="auto" w:frame="1"/>
          <w:lang w:val="ru-RU"/>
        </w:rPr>
        <w:t>итоговая  оценка</w:t>
      </w:r>
      <w:proofErr w:type="gramEnd"/>
      <w:r w:rsidRPr="00F27D40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эффективности и результативности выполнения государственного задания  за  12 месяцев 2021 года составила 97,3 %.  </w:t>
      </w:r>
    </w:p>
    <w:p w14:paraId="05E304F5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</w:p>
    <w:p w14:paraId="7141EBF7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</w:p>
    <w:p w14:paraId="09064F15" w14:textId="77777777" w:rsidR="00F27D40" w:rsidRPr="00F27D40" w:rsidRDefault="00F27D40" w:rsidP="00F27D40">
      <w:pPr>
        <w:pStyle w:val="a9"/>
        <w:tabs>
          <w:tab w:val="left" w:pos="1134"/>
        </w:tabs>
        <w:jc w:val="left"/>
        <w:rPr>
          <w:sz w:val="28"/>
          <w:szCs w:val="28"/>
          <w:lang w:val="ru-RU"/>
        </w:rPr>
      </w:pPr>
    </w:p>
    <w:p w14:paraId="52147EEB" w14:textId="77777777" w:rsidR="00F27D40" w:rsidRDefault="00F27D40" w:rsidP="00F27D40">
      <w:pPr>
        <w:pStyle w:val="a9"/>
        <w:tabs>
          <w:tab w:val="left" w:pos="1134"/>
        </w:tabs>
        <w:jc w:val="left"/>
        <w:rPr>
          <w:szCs w:val="24"/>
          <w:lang w:val="ru-RU"/>
        </w:rPr>
      </w:pPr>
    </w:p>
    <w:p w14:paraId="6E6127B2" w14:textId="77777777" w:rsidR="006532E1" w:rsidRDefault="006532E1" w:rsidP="006532E1">
      <w:pPr>
        <w:ind w:firstLine="708"/>
        <w:jc w:val="both"/>
        <w:rPr>
          <w:sz w:val="28"/>
          <w:szCs w:val="28"/>
        </w:rPr>
      </w:pPr>
    </w:p>
    <w:p w14:paraId="220B2726" w14:textId="77777777" w:rsidR="003122DD" w:rsidRDefault="003122DD" w:rsidP="00ED4392"/>
    <w:p w14:paraId="20E9A4E3" w14:textId="77777777" w:rsidR="003122DD" w:rsidRPr="003122DD" w:rsidRDefault="003122DD" w:rsidP="00ED4392">
      <w:pPr>
        <w:rPr>
          <w:sz w:val="28"/>
          <w:szCs w:val="28"/>
        </w:rPr>
      </w:pPr>
      <w:r w:rsidRPr="003122DD">
        <w:rPr>
          <w:sz w:val="28"/>
          <w:szCs w:val="28"/>
        </w:rPr>
        <w:t>Директор КГБУ СО</w:t>
      </w:r>
    </w:p>
    <w:p w14:paraId="3E676844" w14:textId="77777777" w:rsidR="003122DD" w:rsidRPr="003122DD" w:rsidRDefault="003122DD" w:rsidP="00ED4392">
      <w:pPr>
        <w:rPr>
          <w:sz w:val="28"/>
          <w:szCs w:val="28"/>
        </w:rPr>
      </w:pPr>
      <w:r w:rsidRPr="003122DD">
        <w:rPr>
          <w:sz w:val="28"/>
          <w:szCs w:val="28"/>
        </w:rPr>
        <w:t>«Ермаковский дом-</w:t>
      </w:r>
      <w:proofErr w:type="gramStart"/>
      <w:r w:rsidRPr="003122DD">
        <w:rPr>
          <w:sz w:val="28"/>
          <w:szCs w:val="28"/>
        </w:rPr>
        <w:t>интернат»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О.А. Мальцева</w:t>
      </w:r>
    </w:p>
    <w:sectPr w:rsidR="003122DD" w:rsidRPr="003122DD" w:rsidSect="00ED43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B941" w14:textId="77777777" w:rsidR="00823C40" w:rsidRDefault="00823C40" w:rsidP="00ED4392">
      <w:r>
        <w:separator/>
      </w:r>
    </w:p>
  </w:endnote>
  <w:endnote w:type="continuationSeparator" w:id="0">
    <w:p w14:paraId="3F8DBFAA" w14:textId="77777777" w:rsidR="00823C40" w:rsidRDefault="00823C40" w:rsidP="00ED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5A058" w14:textId="77777777" w:rsidR="00823C40" w:rsidRDefault="00823C40" w:rsidP="00ED4392">
      <w:r>
        <w:separator/>
      </w:r>
    </w:p>
  </w:footnote>
  <w:footnote w:type="continuationSeparator" w:id="0">
    <w:p w14:paraId="353A978C" w14:textId="77777777" w:rsidR="00823C40" w:rsidRDefault="00823C40" w:rsidP="00ED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9A"/>
    <w:rsid w:val="00055ABF"/>
    <w:rsid w:val="000E018C"/>
    <w:rsid w:val="002C2F54"/>
    <w:rsid w:val="002D7763"/>
    <w:rsid w:val="002E02FC"/>
    <w:rsid w:val="003122DD"/>
    <w:rsid w:val="003F2E9F"/>
    <w:rsid w:val="00480E33"/>
    <w:rsid w:val="00502BCA"/>
    <w:rsid w:val="005128E2"/>
    <w:rsid w:val="005B2CBA"/>
    <w:rsid w:val="005D239A"/>
    <w:rsid w:val="005F6E7A"/>
    <w:rsid w:val="006028BB"/>
    <w:rsid w:val="00604FDB"/>
    <w:rsid w:val="006532E1"/>
    <w:rsid w:val="00751842"/>
    <w:rsid w:val="00801F10"/>
    <w:rsid w:val="0081315B"/>
    <w:rsid w:val="00823C40"/>
    <w:rsid w:val="008F65C4"/>
    <w:rsid w:val="00943D63"/>
    <w:rsid w:val="009B1073"/>
    <w:rsid w:val="009F2694"/>
    <w:rsid w:val="00A03EFA"/>
    <w:rsid w:val="00AD51B1"/>
    <w:rsid w:val="00B41972"/>
    <w:rsid w:val="00B44BE4"/>
    <w:rsid w:val="00B63F32"/>
    <w:rsid w:val="00BE0AE3"/>
    <w:rsid w:val="00C06EC9"/>
    <w:rsid w:val="00C1373C"/>
    <w:rsid w:val="00C425EE"/>
    <w:rsid w:val="00CF4BEA"/>
    <w:rsid w:val="00D2705F"/>
    <w:rsid w:val="00D43AEB"/>
    <w:rsid w:val="00DA709E"/>
    <w:rsid w:val="00ED4392"/>
    <w:rsid w:val="00EF7205"/>
    <w:rsid w:val="00F01E7D"/>
    <w:rsid w:val="00F27D40"/>
    <w:rsid w:val="00F31FD0"/>
    <w:rsid w:val="00F95AB9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D284"/>
  <w15:docId w15:val="{0EC0E226-10EB-402B-A62F-3E63243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43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43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D4392"/>
    <w:pPr>
      <w:widowControl w:val="0"/>
      <w:shd w:val="clear" w:color="auto" w:fill="FFFFFF"/>
      <w:spacing w:after="300"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D4392"/>
    <w:pPr>
      <w:widowControl w:val="0"/>
      <w:shd w:val="clear" w:color="auto" w:fill="FFFFFF"/>
      <w:spacing w:before="300" w:line="322" w:lineRule="exact"/>
      <w:ind w:hanging="1840"/>
      <w:jc w:val="both"/>
    </w:pPr>
    <w:rPr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ED4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4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4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ED43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439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22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22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basedOn w:val="a"/>
    <w:next w:val="aa"/>
    <w:link w:val="ab"/>
    <w:qFormat/>
    <w:rsid w:val="00F27D40"/>
    <w:pPr>
      <w:jc w:val="center"/>
    </w:pPr>
    <w:rPr>
      <w:szCs w:val="20"/>
      <w:lang w:val="en-US"/>
    </w:rPr>
  </w:style>
  <w:style w:type="character" w:customStyle="1" w:styleId="ab">
    <w:name w:val="Название Знак"/>
    <w:link w:val="a9"/>
    <w:rsid w:val="00F27D4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List Paragraph"/>
    <w:basedOn w:val="a"/>
    <w:uiPriority w:val="99"/>
    <w:qFormat/>
    <w:rsid w:val="00F27D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Title"/>
    <w:basedOn w:val="a"/>
    <w:next w:val="a"/>
    <w:link w:val="ad"/>
    <w:uiPriority w:val="10"/>
    <w:qFormat/>
    <w:rsid w:val="00F27D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a"/>
    <w:uiPriority w:val="10"/>
    <w:rsid w:val="00F27D4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cp:lastPrinted>2020-03-30T07:08:00Z</cp:lastPrinted>
  <dcterms:created xsi:type="dcterms:W3CDTF">2022-03-22T05:47:00Z</dcterms:created>
  <dcterms:modified xsi:type="dcterms:W3CDTF">2022-03-22T05:47:00Z</dcterms:modified>
</cp:coreProperties>
</file>